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019"/>
        <w:gridCol w:w="2352"/>
      </w:tblGrid>
      <w:tr w:rsidR="008E4E1C" w:rsidRPr="00BF366F" w14:paraId="40C5F539" w14:textId="77777777" w:rsidTr="006369DB">
        <w:trPr>
          <w:trHeight w:val="690"/>
        </w:trPr>
        <w:tc>
          <w:tcPr>
            <w:tcW w:w="964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44144C"/>
            <w:noWrap/>
            <w:vAlign w:val="center"/>
            <w:hideMark/>
          </w:tcPr>
          <w:p w14:paraId="3429C060" w14:textId="25D7AE19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s-419"/>
                <w14:ligatures w14:val="none"/>
              </w:rPr>
              <w:t xml:space="preserve">FORMATO DE INSCRIPCIÓN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s-419"/>
                <w14:ligatures w14:val="none"/>
              </w:rPr>
              <w:t>STAND</w:t>
            </w:r>
          </w:p>
        </w:tc>
      </w:tr>
      <w:tr w:rsidR="008E4E1C" w:rsidRPr="00BF366F" w14:paraId="5C7FCEE5" w14:textId="77777777" w:rsidTr="006369DB">
        <w:trPr>
          <w:trHeight w:val="600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055D5717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Centro De Formación / Universidad / Empresa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68E2B67D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677556AB" w14:textId="77777777" w:rsidTr="006369DB">
        <w:trPr>
          <w:trHeight w:val="375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2E312034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NIT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2DAD2BC8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7F18827D" w14:textId="77777777" w:rsidTr="006369DB">
        <w:trPr>
          <w:trHeight w:val="375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1B8AD51C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Regional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381E57BB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15D00CDD" w14:textId="77777777" w:rsidTr="006369DB">
        <w:trPr>
          <w:trHeight w:val="1217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2173453F" w14:textId="4B370D78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 xml:space="preserve">Descripción del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Stand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5E3441E0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45BFF3F9" w14:textId="77777777" w:rsidTr="006369DB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27FAFD6C" w14:textId="04B91056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Participantes</w:t>
            </w: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noWrap/>
            <w:vAlign w:val="center"/>
            <w:hideMark/>
          </w:tcPr>
          <w:p w14:paraId="62D8E230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Nombre Completo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44144C"/>
            <w:noWrap/>
            <w:vAlign w:val="center"/>
            <w:hideMark/>
          </w:tcPr>
          <w:p w14:paraId="356A2FFE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Identificación</w:t>
            </w:r>
          </w:p>
        </w:tc>
      </w:tr>
      <w:tr w:rsidR="008E4E1C" w:rsidRPr="00BF366F" w14:paraId="1264DB3B" w14:textId="77777777" w:rsidTr="006369DB">
        <w:trPr>
          <w:trHeight w:val="345"/>
        </w:trPr>
        <w:tc>
          <w:tcPr>
            <w:tcW w:w="2269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  <w:hideMark/>
          </w:tcPr>
          <w:p w14:paraId="6FFF62FB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AFC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19349C82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778F2B4E" w14:textId="77777777" w:rsidTr="006369DB">
        <w:trPr>
          <w:trHeight w:val="345"/>
        </w:trPr>
        <w:tc>
          <w:tcPr>
            <w:tcW w:w="2269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  <w:hideMark/>
          </w:tcPr>
          <w:p w14:paraId="423B1C28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D6F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46745289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7A4C235C" w14:textId="77777777" w:rsidTr="006369DB">
        <w:trPr>
          <w:trHeight w:val="345"/>
        </w:trPr>
        <w:tc>
          <w:tcPr>
            <w:tcW w:w="2269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  <w:hideMark/>
          </w:tcPr>
          <w:p w14:paraId="4A7D51DC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EF2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3A737494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0DD2BAA8" w14:textId="77777777" w:rsidTr="006369DB">
        <w:trPr>
          <w:trHeight w:val="345"/>
        </w:trPr>
        <w:tc>
          <w:tcPr>
            <w:tcW w:w="2269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  <w:hideMark/>
          </w:tcPr>
          <w:p w14:paraId="55F57935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89A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05B1B754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12B53B26" w14:textId="77777777" w:rsidTr="006369DB">
        <w:trPr>
          <w:trHeight w:val="345"/>
        </w:trPr>
        <w:tc>
          <w:tcPr>
            <w:tcW w:w="2269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vAlign w:val="center"/>
            <w:hideMark/>
          </w:tcPr>
          <w:p w14:paraId="684F67CA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</w:p>
        </w:tc>
        <w:tc>
          <w:tcPr>
            <w:tcW w:w="501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964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  <w:tc>
          <w:tcPr>
            <w:tcW w:w="235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43684894" w14:textId="77777777" w:rsidR="008E4E1C" w:rsidRPr="00BF366F" w:rsidRDefault="008E4E1C" w:rsidP="00636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3D9180DB" w14:textId="77777777" w:rsidTr="006369DB">
        <w:trPr>
          <w:trHeight w:val="345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4DAACB10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Celular de Contacto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2C3D0FBD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0035362C" w14:textId="77777777" w:rsidTr="006369DB">
        <w:trPr>
          <w:trHeight w:val="345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  <w:hideMark/>
          </w:tcPr>
          <w:p w14:paraId="12091812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Correo de Electrónico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14:paraId="01ED1B19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r w:rsidRPr="00BF366F"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 </w:t>
            </w:r>
          </w:p>
        </w:tc>
      </w:tr>
      <w:tr w:rsidR="008E4E1C" w:rsidRPr="00BF366F" w14:paraId="4877F3A4" w14:textId="77777777" w:rsidTr="006369DB">
        <w:trPr>
          <w:trHeight w:val="1021"/>
        </w:trPr>
        <w:tc>
          <w:tcPr>
            <w:tcW w:w="226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  <w:shd w:val="clear" w:color="000000" w:fill="44144C"/>
            <w:vAlign w:val="center"/>
          </w:tcPr>
          <w:p w14:paraId="6150F811" w14:textId="77777777" w:rsidR="008E4E1C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Área afín</w:t>
            </w:r>
          </w:p>
          <w:p w14:paraId="7A499491" w14:textId="77777777" w:rsidR="008E4E1C" w:rsidRPr="00BF366F" w:rsidRDefault="008E4E1C" w:rsidP="0063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419"/>
                <w14:ligatures w14:val="none"/>
              </w:rPr>
              <w:t>Marcar una (X) o resaltar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3D56A32" w14:textId="77777777" w:rsidR="008E4E1C" w:rsidRDefault="008E4E1C" w:rsidP="006369DB">
            <w:pPr>
              <w:spacing w:after="0" w:line="240" w:lineRule="auto"/>
              <w:ind w:firstLine="1070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 xml:space="preserve"> Construcción</w:t>
            </w:r>
          </w:p>
          <w:p w14:paraId="5D57F32D" w14:textId="77777777" w:rsidR="008E4E1C" w:rsidRDefault="008E4E1C" w:rsidP="006369DB">
            <w:pPr>
              <w:spacing w:after="0" w:line="240" w:lineRule="auto"/>
              <w:ind w:firstLine="1070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 xml:space="preserve"> Madera</w:t>
            </w:r>
          </w:p>
          <w:p w14:paraId="1218FEA9" w14:textId="77777777" w:rsidR="008E4E1C" w:rsidRDefault="008E4E1C" w:rsidP="006369DB">
            <w:pPr>
              <w:spacing w:after="0" w:line="240" w:lineRule="auto"/>
              <w:ind w:firstLine="1070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 xml:space="preserve"> Servicios empresariales</w:t>
            </w:r>
          </w:p>
          <w:p w14:paraId="63EE4FCA" w14:textId="77777777" w:rsidR="008E4E1C" w:rsidRPr="00BF366F" w:rsidRDefault="008E4E1C" w:rsidP="006369DB">
            <w:pPr>
              <w:spacing w:after="0" w:line="240" w:lineRule="auto"/>
              <w:ind w:firstLine="1070"/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es-419"/>
                <w14:ligatures w14:val="none"/>
              </w:rPr>
              <w:t xml:space="preserve"> Transporte</w:t>
            </w:r>
          </w:p>
        </w:tc>
      </w:tr>
    </w:tbl>
    <w:p w14:paraId="45569191" w14:textId="77777777" w:rsidR="0049463B" w:rsidRDefault="0049463B" w:rsidP="008E4E1C"/>
    <w:p w14:paraId="05D57285" w14:textId="77777777" w:rsidR="0049463B" w:rsidRPr="008E4E1C" w:rsidRDefault="0049463B" w:rsidP="008E4E1C"/>
    <w:sectPr w:rsidR="0049463B" w:rsidRPr="008E4E1C" w:rsidSect="00E979DE">
      <w:headerReference w:type="default" r:id="rId7"/>
      <w:footerReference w:type="default" r:id="rId8"/>
      <w:pgSz w:w="11906" w:h="16838"/>
      <w:pgMar w:top="21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5F9D" w14:textId="77777777" w:rsidR="003607A1" w:rsidRDefault="003607A1" w:rsidP="00E979DE">
      <w:pPr>
        <w:spacing w:after="0" w:line="240" w:lineRule="auto"/>
      </w:pPr>
      <w:r>
        <w:separator/>
      </w:r>
    </w:p>
  </w:endnote>
  <w:endnote w:type="continuationSeparator" w:id="0">
    <w:p w14:paraId="42F31207" w14:textId="77777777" w:rsidR="003607A1" w:rsidRDefault="003607A1" w:rsidP="00E9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D1FC" w14:textId="127BC80A" w:rsidR="00E979DE" w:rsidRDefault="00E979D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B5F02A" wp14:editId="0D1B5D96">
          <wp:simplePos x="0" y="0"/>
          <wp:positionH relativeFrom="column">
            <wp:posOffset>-1194179</wp:posOffset>
          </wp:positionH>
          <wp:positionV relativeFrom="paragraph">
            <wp:posOffset>102358</wp:posOffset>
          </wp:positionV>
          <wp:extent cx="7801833" cy="501872"/>
          <wp:effectExtent l="0" t="0" r="0" b="6350"/>
          <wp:wrapNone/>
          <wp:docPr id="2686350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35027" name="Imagen 2686350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833" cy="50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D2FE" w14:textId="77777777" w:rsidR="003607A1" w:rsidRDefault="003607A1" w:rsidP="00E979DE">
      <w:pPr>
        <w:spacing w:after="0" w:line="240" w:lineRule="auto"/>
      </w:pPr>
      <w:r>
        <w:separator/>
      </w:r>
    </w:p>
  </w:footnote>
  <w:footnote w:type="continuationSeparator" w:id="0">
    <w:p w14:paraId="175FC08F" w14:textId="77777777" w:rsidR="003607A1" w:rsidRDefault="003607A1" w:rsidP="00E9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12F1" w14:textId="25F5E9CC" w:rsidR="00E979DE" w:rsidRDefault="00E979D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6FD9D" wp14:editId="64C92250">
          <wp:simplePos x="0" y="0"/>
          <wp:positionH relativeFrom="page">
            <wp:posOffset>0</wp:posOffset>
          </wp:positionH>
          <wp:positionV relativeFrom="paragraph">
            <wp:posOffset>-436084</wp:posOffset>
          </wp:positionV>
          <wp:extent cx="7573248" cy="1155031"/>
          <wp:effectExtent l="0" t="0" r="0" b="7620"/>
          <wp:wrapNone/>
          <wp:docPr id="6" name="Imagen 6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36568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48" cy="1155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379"/>
    <w:multiLevelType w:val="hybridMultilevel"/>
    <w:tmpl w:val="0C00CC32"/>
    <w:lvl w:ilvl="0" w:tplc="4336FA26">
      <w:start w:val="1"/>
      <w:numFmt w:val="decimal"/>
      <w:lvlText w:val="%1."/>
      <w:lvlJc w:val="left"/>
      <w:pPr>
        <w:ind w:left="1068" w:hanging="360"/>
      </w:pPr>
      <w:rPr>
        <w:rFonts w:ascii="Segoe UI" w:hAnsi="Segoe UI" w:cs="Segoe UI" w:hint="default"/>
        <w:color w:val="374151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06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44"/>
    <w:rsid w:val="002F7639"/>
    <w:rsid w:val="003607A1"/>
    <w:rsid w:val="003C3A44"/>
    <w:rsid w:val="0049463B"/>
    <w:rsid w:val="007B5D3E"/>
    <w:rsid w:val="008048AC"/>
    <w:rsid w:val="008E4E1C"/>
    <w:rsid w:val="00AD4DF3"/>
    <w:rsid w:val="00CE548A"/>
    <w:rsid w:val="00E979DE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6B0A6D"/>
  <w15:chartTrackingRefBased/>
  <w15:docId w15:val="{D49B65F5-13D4-4934-B617-EB7495E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9DE"/>
  </w:style>
  <w:style w:type="paragraph" w:styleId="Piedepgina">
    <w:name w:val="footer"/>
    <w:basedOn w:val="Normal"/>
    <w:link w:val="PiedepginaCar"/>
    <w:uiPriority w:val="99"/>
    <w:unhideWhenUsed/>
    <w:rsid w:val="00E9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9DE"/>
  </w:style>
  <w:style w:type="paragraph" w:styleId="Prrafodelista">
    <w:name w:val="List Paragraph"/>
    <w:basedOn w:val="Normal"/>
    <w:uiPriority w:val="34"/>
    <w:qFormat/>
    <w:rsid w:val="00AD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Avellaneda Quiroga</dc:creator>
  <cp:keywords/>
  <dc:description/>
  <cp:lastModifiedBy>Evelyn Avellaneda Quiroga</cp:lastModifiedBy>
  <cp:revision>2</cp:revision>
  <dcterms:created xsi:type="dcterms:W3CDTF">2023-08-21T03:03:00Z</dcterms:created>
  <dcterms:modified xsi:type="dcterms:W3CDTF">2023-08-22T02:06:00Z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99739c-ad3d-4908-806e-4d91151a6e13_Enabled">
    <vt:lpwstr>true</vt:lpwstr>
  </property>
  <property fmtid="{D5CDD505-2E9C-101B-9397-08002B2CF9AE}" pid="3" name="MSIP_Label_1299739c-ad3d-4908-806e-4d91151a6e13_SetDate">
    <vt:lpwstr>2023-08-22T02:06:59Z</vt:lpwstr>
  </property>
  <property fmtid="{D5CDD505-2E9C-101B-9397-08002B2CF9AE}" pid="4" name="MSIP_Label_1299739c-ad3d-4908-806e-4d91151a6e13_Method">
    <vt:lpwstr>Standard</vt:lpwstr>
  </property>
  <property fmtid="{D5CDD505-2E9C-101B-9397-08002B2CF9AE}" pid="5" name="MSIP_Label_1299739c-ad3d-4908-806e-4d91151a6e13_Name">
    <vt:lpwstr>All Employees (Unrestricted)</vt:lpwstr>
  </property>
  <property fmtid="{D5CDD505-2E9C-101B-9397-08002B2CF9AE}" pid="6" name="MSIP_Label_1299739c-ad3d-4908-806e-4d91151a6e13_SiteId">
    <vt:lpwstr>cbc2c381-2f2e-4d93-91d1-506c9316ace7</vt:lpwstr>
  </property>
  <property fmtid="{D5CDD505-2E9C-101B-9397-08002B2CF9AE}" pid="7" name="MSIP_Label_1299739c-ad3d-4908-806e-4d91151a6e13_ActionId">
    <vt:lpwstr>8df4f197-5e10-40bc-8cb4-97cf980d7b16</vt:lpwstr>
  </property>
  <property fmtid="{D5CDD505-2E9C-101B-9397-08002B2CF9AE}" pid="8" name="MSIP_Label_1299739c-ad3d-4908-806e-4d91151a6e13_ContentBits">
    <vt:lpwstr>0</vt:lpwstr>
  </property>
</Properties>
</file>